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89" w:rsidRDefault="00662952" w:rsidP="004C6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376057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B63789" w:rsidRDefault="00B63789" w:rsidP="004C6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ВЫБОРУ</w:t>
      </w:r>
      <w:r w:rsidR="00376057" w:rsidRPr="00376057">
        <w:rPr>
          <w:rFonts w:ascii="Times New Roman" w:hAnsi="Times New Roman"/>
          <w:b/>
          <w:sz w:val="28"/>
          <w:szCs w:val="28"/>
        </w:rPr>
        <w:t xml:space="preserve"> </w:t>
      </w:r>
      <w:r w:rsidR="00376057" w:rsidRPr="007E208E">
        <w:rPr>
          <w:rFonts w:ascii="Times New Roman" w:hAnsi="Times New Roman"/>
          <w:b/>
          <w:sz w:val="28"/>
          <w:szCs w:val="28"/>
        </w:rPr>
        <w:t>ДЛЯ 5 КЛАССА</w:t>
      </w:r>
    </w:p>
    <w:p w:rsidR="004C6FF6" w:rsidRDefault="00B63789" w:rsidP="004C6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208E">
        <w:rPr>
          <w:rFonts w:ascii="Times New Roman" w:hAnsi="Times New Roman"/>
          <w:b/>
          <w:sz w:val="28"/>
          <w:szCs w:val="28"/>
        </w:rPr>
        <w:t>«Основы предпринимательства»</w:t>
      </w:r>
    </w:p>
    <w:p w:rsidR="004C6FF6" w:rsidRPr="004C6FF6" w:rsidRDefault="004C6FF6" w:rsidP="004C6FF6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в процессе реализации ФГОС ООО</w:t>
      </w:r>
    </w:p>
    <w:p w:rsidR="00B63789" w:rsidRDefault="00B63789" w:rsidP="007E20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   Рабочая программа учебного предмета</w:t>
      </w:r>
      <w:r w:rsidR="00376057">
        <w:rPr>
          <w:rFonts w:ascii="Times New Roman" w:hAnsi="Times New Roman"/>
          <w:sz w:val="24"/>
          <w:szCs w:val="24"/>
        </w:rPr>
        <w:t xml:space="preserve"> пол выбору</w:t>
      </w:r>
      <w:r w:rsidRPr="007E208E">
        <w:rPr>
          <w:rFonts w:ascii="Times New Roman" w:hAnsi="Times New Roman"/>
          <w:sz w:val="24"/>
          <w:szCs w:val="24"/>
        </w:rPr>
        <w:t xml:space="preserve"> «Основы</w:t>
      </w:r>
      <w:r w:rsidR="00376057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533DDC">
        <w:rPr>
          <w:rFonts w:ascii="Times New Roman" w:hAnsi="Times New Roman"/>
          <w:sz w:val="24"/>
          <w:szCs w:val="24"/>
        </w:rPr>
        <w:t xml:space="preserve"> части</w:t>
      </w:r>
      <w:r w:rsidR="00376057">
        <w:rPr>
          <w:rFonts w:ascii="Times New Roman" w:hAnsi="Times New Roman"/>
          <w:sz w:val="24"/>
          <w:szCs w:val="24"/>
        </w:rPr>
        <w:t>,</w:t>
      </w:r>
      <w:r w:rsidR="00533DDC">
        <w:rPr>
          <w:rFonts w:ascii="Times New Roman" w:hAnsi="Times New Roman"/>
          <w:sz w:val="24"/>
          <w:szCs w:val="24"/>
        </w:rPr>
        <w:t xml:space="preserve"> формируемой участниками образовательных отношений</w:t>
      </w:r>
      <w:r w:rsidR="00533DDC" w:rsidRPr="00574152">
        <w:rPr>
          <w:rFonts w:ascii="Times New Roman" w:hAnsi="Times New Roman"/>
          <w:sz w:val="24"/>
          <w:szCs w:val="24"/>
        </w:rPr>
        <w:t>,</w:t>
      </w:r>
      <w:r w:rsidR="00F374CF" w:rsidRPr="00F374CF">
        <w:rPr>
          <w:rFonts w:ascii="Times New Roman" w:hAnsi="Times New Roman"/>
          <w:sz w:val="24"/>
          <w:szCs w:val="24"/>
        </w:rPr>
        <w:t xml:space="preserve"> </w:t>
      </w:r>
      <w:r w:rsidR="00F374CF" w:rsidRPr="00C817F7">
        <w:rPr>
          <w:rFonts w:ascii="Times New Roman" w:hAnsi="Times New Roman"/>
          <w:sz w:val="24"/>
          <w:szCs w:val="24"/>
        </w:rPr>
        <w:t>явл</w:t>
      </w:r>
      <w:r w:rsidR="00F374CF">
        <w:rPr>
          <w:rFonts w:ascii="Times New Roman" w:hAnsi="Times New Roman"/>
          <w:sz w:val="24"/>
          <w:szCs w:val="24"/>
        </w:rPr>
        <w:t xml:space="preserve">яется составной частью ООП ООО МАОУ СОШ №212 </w:t>
      </w:r>
      <w:proofErr w:type="gramStart"/>
      <w:r w:rsidR="00F374CF">
        <w:rPr>
          <w:rFonts w:ascii="Times New Roman" w:hAnsi="Times New Roman"/>
          <w:sz w:val="24"/>
          <w:szCs w:val="24"/>
        </w:rPr>
        <w:t xml:space="preserve">и </w:t>
      </w:r>
      <w:r w:rsidR="00533DDC" w:rsidRPr="00574152">
        <w:rPr>
          <w:rFonts w:ascii="Times New Roman" w:hAnsi="Times New Roman"/>
          <w:sz w:val="24"/>
          <w:szCs w:val="24"/>
        </w:rPr>
        <w:t xml:space="preserve"> </w:t>
      </w:r>
      <w:r w:rsidRPr="00C817F7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C817F7">
        <w:rPr>
          <w:rFonts w:ascii="Times New Roman" w:hAnsi="Times New Roman"/>
          <w:sz w:val="24"/>
          <w:szCs w:val="24"/>
        </w:rPr>
        <w:t xml:space="preserve"> в соответствии с ФГОС ООО, Положением о рабочей программе. </w:t>
      </w:r>
      <w:r>
        <w:rPr>
          <w:rFonts w:ascii="Times New Roman" w:hAnsi="Times New Roman"/>
          <w:sz w:val="24"/>
          <w:szCs w:val="24"/>
        </w:rPr>
        <w:t>П</w:t>
      </w:r>
      <w:r w:rsidRPr="00C817F7">
        <w:rPr>
          <w:rFonts w:ascii="Times New Roman" w:hAnsi="Times New Roman"/>
          <w:sz w:val="24"/>
          <w:szCs w:val="24"/>
        </w:rPr>
        <w:t xml:space="preserve">рограмма является нормативным документом, определяющим содержание изучения учебного предмета, достижение личностных, </w:t>
      </w:r>
      <w:proofErr w:type="spellStart"/>
      <w:r w:rsidRPr="00C817F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817F7">
        <w:rPr>
          <w:rFonts w:ascii="Times New Roman" w:hAnsi="Times New Roman"/>
          <w:sz w:val="24"/>
          <w:szCs w:val="24"/>
        </w:rPr>
        <w:t xml:space="preserve"> и предметных результатов, основные виды учебной </w:t>
      </w:r>
      <w:bookmarkStart w:id="0" w:name="_GoBack"/>
      <w:bookmarkEnd w:id="0"/>
      <w:r w:rsidRPr="00C817F7">
        <w:rPr>
          <w:rFonts w:ascii="Times New Roman" w:hAnsi="Times New Roman"/>
          <w:sz w:val="24"/>
          <w:szCs w:val="24"/>
        </w:rPr>
        <w:t>деятельности, которые определены на уровень обучения.</w:t>
      </w:r>
    </w:p>
    <w:p w:rsidR="00B63789" w:rsidRPr="003771CA" w:rsidRDefault="00B63789" w:rsidP="007E208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71CA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B63789" w:rsidRPr="007E208E" w:rsidRDefault="00B63789" w:rsidP="007E208E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17EE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</w:t>
      </w:r>
      <w:r w:rsidRPr="007E208E">
        <w:rPr>
          <w:rFonts w:ascii="Times New Roman" w:hAnsi="Times New Roman"/>
          <w:sz w:val="24"/>
          <w:szCs w:val="24"/>
          <w:lang w:eastAsia="ru-RU"/>
        </w:rPr>
        <w:t>предмет</w:t>
      </w:r>
      <w:r w:rsidR="00376057">
        <w:rPr>
          <w:rFonts w:ascii="Times New Roman" w:hAnsi="Times New Roman"/>
          <w:sz w:val="24"/>
          <w:szCs w:val="24"/>
          <w:lang w:eastAsia="ru-RU"/>
        </w:rPr>
        <w:t xml:space="preserve"> по выбору</w:t>
      </w:r>
      <w:r w:rsidRPr="007E208E">
        <w:rPr>
          <w:rFonts w:ascii="Times New Roman" w:hAnsi="Times New Roman"/>
          <w:sz w:val="24"/>
          <w:szCs w:val="24"/>
          <w:lang w:eastAsia="ru-RU"/>
        </w:rPr>
        <w:t xml:space="preserve"> «Основы предпринимательства» изучается на о</w:t>
      </w:r>
      <w:r>
        <w:rPr>
          <w:rFonts w:ascii="Times New Roman" w:hAnsi="Times New Roman"/>
          <w:sz w:val="24"/>
          <w:szCs w:val="24"/>
          <w:lang w:eastAsia="ru-RU"/>
        </w:rPr>
        <w:t>бщеобра</w:t>
      </w:r>
      <w:r w:rsidR="00376057">
        <w:rPr>
          <w:rFonts w:ascii="Times New Roman" w:hAnsi="Times New Roman"/>
          <w:sz w:val="24"/>
          <w:szCs w:val="24"/>
          <w:lang w:eastAsia="ru-RU"/>
        </w:rPr>
        <w:t xml:space="preserve">зовательном уровне в 5-ых- 6-х </w:t>
      </w:r>
      <w:r>
        <w:rPr>
          <w:rFonts w:ascii="Times New Roman" w:hAnsi="Times New Roman"/>
          <w:sz w:val="24"/>
          <w:szCs w:val="24"/>
          <w:lang w:eastAsia="ru-RU"/>
        </w:rPr>
        <w:t>классах экономической направленности</w:t>
      </w:r>
      <w:r w:rsidRPr="007E208E">
        <w:rPr>
          <w:rFonts w:ascii="Times New Roman" w:hAnsi="Times New Roman"/>
          <w:sz w:val="24"/>
          <w:szCs w:val="24"/>
          <w:lang w:eastAsia="ru-RU"/>
        </w:rPr>
        <w:t xml:space="preserve">. На изучение предмета выделяется 1 урок в неделю. </w:t>
      </w:r>
    </w:p>
    <w:p w:rsidR="00B63789" w:rsidRPr="007E208E" w:rsidRDefault="00B63789" w:rsidP="007E208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</w:t>
      </w:r>
      <w:r w:rsidR="002A1666">
        <w:rPr>
          <w:rFonts w:ascii="Times New Roman" w:hAnsi="Times New Roman"/>
          <w:sz w:val="24"/>
          <w:szCs w:val="24"/>
        </w:rPr>
        <w:t>учебной деятельности предмета по выбору</w:t>
      </w:r>
      <w:r w:rsidRPr="007E208E">
        <w:rPr>
          <w:rFonts w:ascii="Times New Roman" w:hAnsi="Times New Roman"/>
          <w:sz w:val="24"/>
          <w:szCs w:val="24"/>
        </w:rPr>
        <w:t xml:space="preserve"> «Основы предпринимательства» в рамках системно - </w:t>
      </w:r>
      <w:proofErr w:type="spellStart"/>
      <w:r w:rsidRPr="007E208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7E208E">
        <w:rPr>
          <w:rFonts w:ascii="Times New Roman" w:hAnsi="Times New Roman"/>
          <w:sz w:val="24"/>
          <w:szCs w:val="24"/>
        </w:rPr>
        <w:t xml:space="preserve"> подхода ФГОС ООО.</w:t>
      </w:r>
    </w:p>
    <w:p w:rsidR="00B63789" w:rsidRPr="007E208E" w:rsidRDefault="00B63789" w:rsidP="007E20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08E">
        <w:rPr>
          <w:rFonts w:ascii="Times New Roman" w:hAnsi="Times New Roman"/>
          <w:sz w:val="24"/>
          <w:szCs w:val="24"/>
        </w:rPr>
        <w:t xml:space="preserve">         Оценка качества обучения проводится по итогам изучения тематических блоков, а также по итогам четвертей /полугодий в виде письменного </w:t>
      </w:r>
      <w:proofErr w:type="gramStart"/>
      <w:r w:rsidRPr="007E208E">
        <w:rPr>
          <w:rFonts w:ascii="Times New Roman" w:hAnsi="Times New Roman"/>
          <w:sz w:val="24"/>
          <w:szCs w:val="24"/>
        </w:rPr>
        <w:t>контроля .</w:t>
      </w:r>
      <w:proofErr w:type="gramEnd"/>
    </w:p>
    <w:p w:rsidR="00B63789" w:rsidRPr="00E37909" w:rsidRDefault="00B63789" w:rsidP="007E20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7E208E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B63789" w:rsidRPr="009E0E0F" w:rsidRDefault="00B63789" w:rsidP="007E20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7909">
        <w:rPr>
          <w:rFonts w:ascii="Times New Roman" w:hAnsi="Times New Roman"/>
          <w:sz w:val="24"/>
          <w:szCs w:val="24"/>
        </w:rPr>
        <w:t xml:space="preserve">         </w:t>
      </w:r>
      <w:r w:rsidRPr="009E0E0F">
        <w:rPr>
          <w:rFonts w:ascii="Times New Roman" w:hAnsi="Times New Roman"/>
          <w:sz w:val="24"/>
          <w:szCs w:val="24"/>
        </w:rPr>
        <w:t>В данном разделе представлен перечень тем/разделов и их краткое содержание с разбивкой по классам/годам обучения.</w:t>
      </w:r>
    </w:p>
    <w:p w:rsidR="00B63789" w:rsidRPr="00E37909" w:rsidRDefault="00B63789" w:rsidP="007E20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08"/>
      </w:tblGrid>
      <w:tr w:rsidR="00B63789" w:rsidRPr="00E37909" w:rsidTr="008E255C">
        <w:trPr>
          <w:jc w:val="center"/>
        </w:trPr>
        <w:tc>
          <w:tcPr>
            <w:tcW w:w="7308" w:type="dxa"/>
          </w:tcPr>
          <w:p w:rsidR="00B63789" w:rsidRDefault="00B63789" w:rsidP="008E2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  <w:p w:rsidR="00B63789" w:rsidRPr="00E37909" w:rsidRDefault="00B63789" w:rsidP="008E25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выпускников</w:t>
            </w:r>
          </w:p>
        </w:tc>
      </w:tr>
    </w:tbl>
    <w:p w:rsidR="00B63789" w:rsidRDefault="00376057" w:rsidP="00D95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Изучение предмета по выбору</w:t>
      </w:r>
      <w:r w:rsidR="00B63789" w:rsidRPr="00E37909">
        <w:rPr>
          <w:rFonts w:ascii="Times New Roman" w:hAnsi="Times New Roman"/>
          <w:sz w:val="24"/>
          <w:szCs w:val="24"/>
        </w:rPr>
        <w:t xml:space="preserve"> </w:t>
      </w:r>
      <w:r w:rsidR="00B63789">
        <w:rPr>
          <w:rFonts w:ascii="Times New Roman" w:hAnsi="Times New Roman"/>
          <w:sz w:val="24"/>
          <w:szCs w:val="24"/>
        </w:rPr>
        <w:t xml:space="preserve">«Основы предпринимательства» </w:t>
      </w:r>
      <w:r>
        <w:rPr>
          <w:rFonts w:ascii="Times New Roman" w:hAnsi="Times New Roman"/>
          <w:sz w:val="24"/>
          <w:szCs w:val="24"/>
        </w:rPr>
        <w:t>должно обеспеч</w:t>
      </w:r>
      <w:r w:rsidR="00B63789">
        <w:rPr>
          <w:rFonts w:ascii="Times New Roman" w:hAnsi="Times New Roman"/>
          <w:sz w:val="24"/>
          <w:szCs w:val="24"/>
        </w:rPr>
        <w:t xml:space="preserve">ить: </w:t>
      </w:r>
    </w:p>
    <w:p w:rsidR="00B63789" w:rsidRPr="00D95A3F" w:rsidRDefault="00B63789" w:rsidP="00D95A3F">
      <w:pPr>
        <w:jc w:val="both"/>
        <w:rPr>
          <w:rFonts w:ascii="Times New Roman" w:hAnsi="Times New Roman"/>
          <w:sz w:val="24"/>
          <w:szCs w:val="24"/>
        </w:rPr>
      </w:pPr>
      <w:r w:rsidRPr="00D95A3F">
        <w:rPr>
          <w:rFonts w:ascii="Times New Roman" w:hAnsi="Times New Roman"/>
          <w:sz w:val="24"/>
          <w:szCs w:val="24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2) понимание основных принципов жизни общества, основ современных научных теорий общественного развития; 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</w:t>
      </w:r>
      <w:r>
        <w:rPr>
          <w:rFonts w:ascii="Times New Roman" w:hAnsi="Times New Roman"/>
          <w:sz w:val="24"/>
          <w:szCs w:val="24"/>
        </w:rPr>
        <w:t xml:space="preserve">вовыми способами и средствами, </w:t>
      </w:r>
      <w:r w:rsidRPr="00D95A3F">
        <w:rPr>
          <w:rFonts w:ascii="Times New Roman" w:hAnsi="Times New Roman"/>
          <w:sz w:val="24"/>
          <w:szCs w:val="24"/>
        </w:rPr>
        <w:t xml:space="preserve"> умений реализовывать основные социальные роли в пределах своей дееспособности; 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6) развитие социального кругозора и формирование познавательного интереса к изучению общественных дисциплин.</w:t>
      </w:r>
    </w:p>
    <w:sectPr w:rsidR="00B63789" w:rsidRPr="00D95A3F" w:rsidSect="00557150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08E"/>
    <w:rsid w:val="002127D8"/>
    <w:rsid w:val="002A1666"/>
    <w:rsid w:val="00376057"/>
    <w:rsid w:val="003771CA"/>
    <w:rsid w:val="003F7FB0"/>
    <w:rsid w:val="004B296D"/>
    <w:rsid w:val="004C6FF6"/>
    <w:rsid w:val="00533DDC"/>
    <w:rsid w:val="00557150"/>
    <w:rsid w:val="00662952"/>
    <w:rsid w:val="006719BF"/>
    <w:rsid w:val="00727B85"/>
    <w:rsid w:val="007E208E"/>
    <w:rsid w:val="008E255C"/>
    <w:rsid w:val="009E0E0F"/>
    <w:rsid w:val="00A517EE"/>
    <w:rsid w:val="00B63789"/>
    <w:rsid w:val="00C817F7"/>
    <w:rsid w:val="00D9106C"/>
    <w:rsid w:val="00D95A3F"/>
    <w:rsid w:val="00E37909"/>
    <w:rsid w:val="00F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2D9DA"/>
  <w15:docId w15:val="{9E4DB585-744B-43FD-9F09-D0067952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E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8</cp:revision>
  <dcterms:created xsi:type="dcterms:W3CDTF">2020-11-24T07:45:00Z</dcterms:created>
  <dcterms:modified xsi:type="dcterms:W3CDTF">2021-01-05T07:13:00Z</dcterms:modified>
</cp:coreProperties>
</file>